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48" w:rsidRPr="00F07532" w:rsidRDefault="00B81A48" w:rsidP="00B81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sz w:val="28"/>
          <w:szCs w:val="28"/>
        </w:rPr>
        <w:t>UBND TỈNH HƯNG YÊN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A659F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B81A48" w:rsidRPr="00F07532" w:rsidRDefault="00B81A48" w:rsidP="00B81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A659F">
        <w:rPr>
          <w:rFonts w:ascii="Times New Roman" w:hAnsi="Times New Roman"/>
          <w:b/>
          <w:sz w:val="28"/>
          <w:szCs w:val="28"/>
        </w:rPr>
        <w:t>HỘI KHUYẾN HỌC</w:t>
      </w:r>
      <w:r w:rsidRPr="00F0753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0753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07532">
        <w:rPr>
          <w:rFonts w:ascii="Times New Roman" w:hAnsi="Times New Roman"/>
          <w:sz w:val="28"/>
          <w:szCs w:val="28"/>
        </w:rPr>
        <w:t>Độc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lập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07532">
        <w:rPr>
          <w:rFonts w:ascii="Times New Roman" w:hAnsi="Times New Roman"/>
          <w:sz w:val="28"/>
          <w:szCs w:val="28"/>
        </w:rPr>
        <w:t>Tự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do - </w:t>
      </w:r>
      <w:proofErr w:type="spellStart"/>
      <w:r w:rsidRPr="00F07532">
        <w:rPr>
          <w:rFonts w:ascii="Times New Roman" w:hAnsi="Times New Roman"/>
          <w:sz w:val="28"/>
          <w:szCs w:val="28"/>
        </w:rPr>
        <w:t>Hạnh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phúc</w:t>
      </w:r>
      <w:proofErr w:type="spellEnd"/>
    </w:p>
    <w:p w:rsidR="00B81A48" w:rsidRPr="00AF15CC" w:rsidRDefault="00B81A48" w:rsidP="00B81A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F07532">
        <w:rPr>
          <w:rFonts w:ascii="Times New Roman" w:hAnsi="Times New Roman"/>
          <w:sz w:val="28"/>
          <w:szCs w:val="28"/>
        </w:rPr>
        <w:t xml:space="preserve">***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AF15CC">
        <w:rPr>
          <w:rFonts w:ascii="Times New Roman" w:hAnsi="Times New Roman"/>
          <w:b/>
          <w:sz w:val="28"/>
          <w:szCs w:val="28"/>
        </w:rPr>
        <w:t>……………………………</w:t>
      </w:r>
    </w:p>
    <w:p w:rsidR="00B81A48" w:rsidRDefault="00B81A48" w:rsidP="00B81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F07532">
        <w:rPr>
          <w:rFonts w:ascii="Times New Roman" w:hAnsi="Times New Roman"/>
          <w:sz w:val="28"/>
          <w:szCs w:val="28"/>
        </w:rPr>
        <w:t>Số</w:t>
      </w:r>
      <w:proofErr w:type="spellEnd"/>
      <w:r w:rsidRPr="00F0753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</w:rPr>
        <w:t>26 /</w:t>
      </w:r>
      <w:r w:rsidRPr="00F07532">
        <w:rPr>
          <w:rFonts w:ascii="Times New Roman" w:hAnsi="Times New Roman"/>
          <w:sz w:val="28"/>
          <w:szCs w:val="28"/>
        </w:rPr>
        <w:t>CV - HKH</w:t>
      </w:r>
      <w:bookmarkEnd w:id="0"/>
      <w:r w:rsidRPr="00F07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22 </w:t>
      </w:r>
      <w:proofErr w:type="spellStart"/>
      <w:r w:rsidRPr="00F07532"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 xml:space="preserve"> 04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2021</w:t>
      </w:r>
    </w:p>
    <w:p w:rsidR="00B81A48" w:rsidRDefault="00B81A48" w:rsidP="00B81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A48" w:rsidRPr="00F07532" w:rsidRDefault="00B81A48" w:rsidP="00B81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B534AC">
        <w:rPr>
          <w:rFonts w:ascii="Times New Roman" w:hAnsi="Times New Roman"/>
          <w:b/>
          <w:i/>
          <w:sz w:val="28"/>
          <w:szCs w:val="28"/>
        </w:rPr>
        <w:t>Kính</w:t>
      </w:r>
      <w:proofErr w:type="spellEnd"/>
      <w:r w:rsidRPr="00B534A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534AC">
        <w:rPr>
          <w:rFonts w:ascii="Times New Roman" w:hAnsi="Times New Roman"/>
          <w:b/>
          <w:i/>
          <w:sz w:val="28"/>
          <w:szCs w:val="28"/>
        </w:rPr>
        <w:t>gửi</w:t>
      </w:r>
      <w:proofErr w:type="spellEnd"/>
      <w:r w:rsidRPr="00B534AC">
        <w:rPr>
          <w:rFonts w:ascii="Times New Roman" w:hAnsi="Times New Roman"/>
          <w:b/>
          <w:i/>
          <w:sz w:val="28"/>
          <w:szCs w:val="28"/>
        </w:rPr>
        <w:t>:</w:t>
      </w:r>
      <w:r w:rsidRPr="00F0753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07532">
        <w:rPr>
          <w:rFonts w:ascii="Times New Roman" w:hAnsi="Times New Roman"/>
          <w:sz w:val="28"/>
          <w:szCs w:val="28"/>
        </w:rPr>
        <w:t>Thường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trực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các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huyện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thành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</w:t>
      </w:r>
      <w:r>
        <w:rPr>
          <w:rFonts w:ascii="Times New Roman" w:hAnsi="Times New Roman"/>
          <w:sz w:val="28"/>
          <w:szCs w:val="28"/>
        </w:rPr>
        <w:t>ố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1A48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07532">
        <w:rPr>
          <w:rFonts w:ascii="Times New Roman" w:hAnsi="Times New Roman"/>
          <w:sz w:val="28"/>
          <w:szCs w:val="28"/>
        </w:rPr>
        <w:t xml:space="preserve">- Ban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07532">
        <w:rPr>
          <w:rFonts w:ascii="Times New Roman" w:hAnsi="Times New Roman"/>
          <w:sz w:val="28"/>
          <w:szCs w:val="28"/>
        </w:rPr>
        <w:t>Công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7532">
        <w:rPr>
          <w:rFonts w:ascii="Times New Roman" w:hAnsi="Times New Roman"/>
          <w:sz w:val="28"/>
          <w:szCs w:val="28"/>
        </w:rPr>
        <w:t>an</w:t>
      </w:r>
      <w:proofErr w:type="gram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Bộ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chỉ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Quân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sự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Pr="00F07532">
        <w:rPr>
          <w:rFonts w:ascii="Times New Roman" w:hAnsi="Times New Roman"/>
          <w:sz w:val="28"/>
          <w:szCs w:val="28"/>
        </w:rPr>
        <w:t>Đại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Hưng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thứ</w:t>
      </w:r>
      <w:proofErr w:type="spellEnd"/>
      <w:r>
        <w:rPr>
          <w:rFonts w:ascii="Times New Roman" w:hAnsi="Times New Roman"/>
          <w:sz w:val="28"/>
          <w:szCs w:val="28"/>
        </w:rPr>
        <w:t xml:space="preserve"> V (</w:t>
      </w:r>
      <w:proofErr w:type="spellStart"/>
      <w:r w:rsidRPr="00F07532">
        <w:rPr>
          <w:rFonts w:ascii="Times New Roman" w:hAnsi="Times New Roman"/>
          <w:sz w:val="28"/>
          <w:szCs w:val="28"/>
        </w:rPr>
        <w:t>nhiệm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kỳ</w:t>
      </w:r>
      <w:proofErr w:type="spellEnd"/>
      <w:r>
        <w:rPr>
          <w:rFonts w:ascii="Times New Roman" w:hAnsi="Times New Roman"/>
          <w:sz w:val="28"/>
          <w:szCs w:val="28"/>
        </w:rPr>
        <w:t xml:space="preserve"> 2021- 2026) </w:t>
      </w:r>
      <w:proofErr w:type="spellStart"/>
      <w:r>
        <w:rPr>
          <w:rFonts w:ascii="Times New Roman" w:hAnsi="Times New Roman"/>
          <w:sz w:val="28"/>
          <w:szCs w:val="28"/>
        </w:rPr>
        <w:t>sẽ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quý</w:t>
      </w:r>
      <w:proofErr w:type="spellEnd"/>
      <w:r>
        <w:rPr>
          <w:rFonts w:ascii="Times New Roman" w:hAnsi="Times New Roman"/>
          <w:sz w:val="28"/>
          <w:szCs w:val="28"/>
        </w:rPr>
        <w:t xml:space="preserve"> IV/2021.</w:t>
      </w:r>
      <w:proofErr w:type="gram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kịp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khen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thưởng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biểu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dương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những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nhân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kỳ</w:t>
      </w:r>
      <w:proofErr w:type="spellEnd"/>
      <w:r>
        <w:rPr>
          <w:rFonts w:ascii="Times New Roman" w:hAnsi="Times New Roman"/>
          <w:sz w:val="28"/>
          <w:szCs w:val="28"/>
        </w:rPr>
        <w:t xml:space="preserve"> 2016-2021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tại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F07532">
        <w:rPr>
          <w:rFonts w:ascii="Times New Roman" w:hAnsi="Times New Roman"/>
          <w:sz w:val="28"/>
          <w:szCs w:val="28"/>
        </w:rPr>
        <w:t>thường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vụ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nghị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các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huyện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thị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thành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phố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đơn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được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/>
          <w:sz w:val="28"/>
          <w:szCs w:val="28"/>
        </w:rPr>
        <w:t>để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bình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xét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nghị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các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mức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khen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thưởng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như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sau</w:t>
      </w:r>
      <w:proofErr w:type="spellEnd"/>
      <w:r w:rsidRPr="00F07532">
        <w:rPr>
          <w:rFonts w:ascii="Times New Roman" w:hAnsi="Times New Roman"/>
          <w:sz w:val="28"/>
          <w:szCs w:val="28"/>
        </w:rPr>
        <w:t>: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7532"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Trung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ương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Nam: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F5D19">
        <w:rPr>
          <w:rFonts w:ascii="Times New Roman" w:hAnsi="Times New Roman"/>
          <w:i/>
          <w:sz w:val="28"/>
          <w:szCs w:val="28"/>
        </w:rPr>
        <w:t>1.Tặng</w:t>
      </w:r>
      <w:proofErr w:type="gram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kỷ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niệm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chương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B534AC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B534AC">
        <w:rPr>
          <w:rFonts w:ascii="Times New Roman" w:hAnsi="Times New Roman"/>
          <w:i/>
          <w:sz w:val="28"/>
          <w:szCs w:val="28"/>
        </w:rPr>
        <w:t>Vì</w:t>
      </w:r>
      <w:proofErr w:type="spellEnd"/>
      <w:r w:rsidRPr="00B534A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34AC">
        <w:rPr>
          <w:rFonts w:ascii="Times New Roman" w:hAnsi="Times New Roman"/>
          <w:i/>
          <w:sz w:val="28"/>
          <w:szCs w:val="28"/>
        </w:rPr>
        <w:t>sự</w:t>
      </w:r>
      <w:proofErr w:type="spellEnd"/>
      <w:r w:rsidRPr="00B534A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34AC">
        <w:rPr>
          <w:rFonts w:ascii="Times New Roman" w:hAnsi="Times New Roman"/>
          <w:i/>
          <w:sz w:val="28"/>
          <w:szCs w:val="28"/>
        </w:rPr>
        <w:t>nghiệp</w:t>
      </w:r>
      <w:proofErr w:type="spellEnd"/>
      <w:r w:rsidRPr="00B534A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34AC">
        <w:rPr>
          <w:rFonts w:ascii="Times New Roman" w:hAnsi="Times New Roman"/>
          <w:i/>
          <w:sz w:val="28"/>
          <w:szCs w:val="28"/>
        </w:rPr>
        <w:t>khuyến</w:t>
      </w:r>
      <w:proofErr w:type="spellEnd"/>
      <w:r w:rsidRPr="00B534A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B534AC">
        <w:rPr>
          <w:rFonts w:ascii="Times New Roman" w:hAnsi="Times New Roman"/>
          <w:i/>
          <w:sz w:val="28"/>
          <w:szCs w:val="28"/>
        </w:rPr>
        <w:t>học</w:t>
      </w:r>
      <w:proofErr w:type="spellEnd"/>
      <w:r w:rsidRPr="00B534AC">
        <w:rPr>
          <w:rFonts w:ascii="Times New Roman" w:hAnsi="Times New Roman"/>
          <w:i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theo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hướng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dẫn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532">
        <w:rPr>
          <w:rFonts w:ascii="Times New Roman" w:hAnsi="Times New Roman"/>
          <w:sz w:val="28"/>
          <w:szCs w:val="28"/>
        </w:rPr>
        <w:t xml:space="preserve">126/QĐ/KHVN </w:t>
      </w:r>
      <w:proofErr w:type="spellStart"/>
      <w:r w:rsidRPr="00F07532">
        <w:rPr>
          <w:rFonts w:ascii="Times New Roman" w:hAnsi="Times New Roman"/>
          <w:sz w:val="28"/>
          <w:szCs w:val="28"/>
        </w:rPr>
        <w:t>ngày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18/4/2017 </w:t>
      </w:r>
      <w:proofErr w:type="spellStart"/>
      <w:r w:rsidRPr="00F07532">
        <w:rPr>
          <w:rFonts w:ascii="Times New Roman" w:hAnsi="Times New Roman"/>
          <w:sz w:val="28"/>
          <w:szCs w:val="28"/>
        </w:rPr>
        <w:t>của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Trung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ương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Việt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Nam</w:t>
      </w:r>
      <w:r>
        <w:rPr>
          <w:rFonts w:ascii="Times New Roman" w:hAnsi="Times New Roman"/>
          <w:sz w:val="28"/>
          <w:szCs w:val="28"/>
        </w:rPr>
        <w:t>.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F5D19">
        <w:rPr>
          <w:rFonts w:ascii="Times New Roman" w:hAnsi="Times New Roman"/>
          <w:i/>
          <w:sz w:val="28"/>
          <w:szCs w:val="28"/>
        </w:rPr>
        <w:t>2.Tặng</w:t>
      </w:r>
      <w:proofErr w:type="gram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cờ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thi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đua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 xml:space="preserve"> 5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>:</w:t>
      </w:r>
      <w:r w:rsidRPr="00F07532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F07532">
        <w:rPr>
          <w:rFonts w:ascii="Times New Roman" w:hAnsi="Times New Roman"/>
          <w:sz w:val="28"/>
          <w:szCs w:val="28"/>
        </w:rPr>
        <w:t>thường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vụ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xét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nghị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các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đơn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sau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làm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hồ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sơ</w:t>
      </w:r>
      <w:proofErr w:type="spellEnd"/>
      <w:r w:rsidRPr="00F07532">
        <w:rPr>
          <w:rFonts w:ascii="Times New Roman" w:hAnsi="Times New Roman"/>
          <w:sz w:val="28"/>
          <w:szCs w:val="28"/>
        </w:rPr>
        <w:t>: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Hưng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Yên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xã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Mỹ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Hào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07532">
        <w:rPr>
          <w:rFonts w:ascii="Times New Roman" w:hAnsi="Times New Roman"/>
          <w:sz w:val="28"/>
          <w:szCs w:val="28"/>
        </w:rPr>
        <w:t>huyện</w:t>
      </w:r>
      <w:proofErr w:type="spellEnd"/>
      <w:proofErr w:type="gram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Văn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Giang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xã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Phù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Ủng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huyện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Ân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Thi</w:t>
      </w:r>
      <w:proofErr w:type="spellEnd"/>
    </w:p>
    <w:p w:rsidR="00B81A48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F5D19">
        <w:rPr>
          <w:rFonts w:ascii="Times New Roman" w:hAnsi="Times New Roman"/>
          <w:i/>
          <w:sz w:val="28"/>
          <w:szCs w:val="28"/>
        </w:rPr>
        <w:t>3.Tặng</w:t>
      </w:r>
      <w:proofErr w:type="gram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bằng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F5D19">
        <w:rPr>
          <w:rFonts w:ascii="Times New Roman" w:hAnsi="Times New Roman"/>
          <w:i/>
          <w:sz w:val="28"/>
          <w:szCs w:val="28"/>
        </w:rPr>
        <w:t>khen</w:t>
      </w:r>
      <w:proofErr w:type="spellEnd"/>
      <w:r w:rsidRPr="005F5D19">
        <w:rPr>
          <w:rFonts w:ascii="Times New Roman" w:hAnsi="Times New Roman"/>
          <w:i/>
          <w:sz w:val="28"/>
          <w:szCs w:val="28"/>
        </w:rPr>
        <w:t>: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Mỗi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huyện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thị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thành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nghị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tặng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02 </w:t>
      </w:r>
      <w:proofErr w:type="spellStart"/>
      <w:r w:rsidRPr="00F07532">
        <w:rPr>
          <w:rFonts w:ascii="Times New Roman" w:hAnsi="Times New Roman"/>
          <w:sz w:val="28"/>
          <w:szCs w:val="28"/>
        </w:rPr>
        <w:t>bằng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khen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; 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7532">
        <w:rPr>
          <w:rFonts w:ascii="Times New Roman" w:hAnsi="Times New Roman"/>
          <w:sz w:val="28"/>
          <w:szCs w:val="28"/>
        </w:rPr>
        <w:t>Ban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</w:t>
      </w:r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07532">
        <w:rPr>
          <w:rFonts w:ascii="Times New Roman" w:hAnsi="Times New Roman"/>
          <w:sz w:val="28"/>
          <w:szCs w:val="28"/>
        </w:rPr>
        <w:t>Công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07532">
        <w:rPr>
          <w:rFonts w:ascii="Times New Roman" w:hAnsi="Times New Roman"/>
          <w:sz w:val="28"/>
          <w:szCs w:val="28"/>
        </w:rPr>
        <w:t>an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 w:rsidRPr="00F07532">
        <w:rPr>
          <w:rFonts w:ascii="Times New Roman" w:hAnsi="Times New Roman"/>
          <w:sz w:val="28"/>
          <w:szCs w:val="28"/>
        </w:rPr>
        <w:t>uân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mỗi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đơn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tặng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F07532">
        <w:rPr>
          <w:rFonts w:ascii="Times New Roman" w:hAnsi="Times New Roman"/>
          <w:sz w:val="28"/>
          <w:szCs w:val="28"/>
        </w:rPr>
        <w:t>bằng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khen</w:t>
      </w:r>
      <w:proofErr w:type="spellEnd"/>
      <w:r w:rsidRPr="00F07532">
        <w:rPr>
          <w:rFonts w:ascii="Times New Roman" w:hAnsi="Times New Roman"/>
          <w:sz w:val="28"/>
          <w:szCs w:val="28"/>
        </w:rPr>
        <w:t>.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532">
        <w:rPr>
          <w:rFonts w:ascii="Times New Roman" w:hAnsi="Times New Roman"/>
          <w:b/>
          <w:sz w:val="28"/>
          <w:szCs w:val="28"/>
        </w:rPr>
        <w:t xml:space="preserve">      II.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nghị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UBND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tặ</w:t>
      </w:r>
      <w:r>
        <w:rPr>
          <w:rFonts w:ascii="Times New Roman" w:hAnsi="Times New Roman"/>
          <w:b/>
          <w:sz w:val="28"/>
          <w:szCs w:val="28"/>
        </w:rPr>
        <w:t>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Bằ</w:t>
      </w:r>
      <w:r w:rsidRPr="00F07532">
        <w:rPr>
          <w:rFonts w:ascii="Times New Roman" w:hAnsi="Times New Roman"/>
          <w:b/>
          <w:sz w:val="28"/>
          <w:szCs w:val="28"/>
        </w:rPr>
        <w:t>ng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khen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huyện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thị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thành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07532">
        <w:rPr>
          <w:rFonts w:ascii="Times New Roman" w:hAnsi="Times New Roman"/>
          <w:sz w:val="28"/>
          <w:szCs w:val="28"/>
        </w:rPr>
        <w:t>Ban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Công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an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Bộ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chỉ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Quân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sự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tặng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53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bằng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7532">
        <w:rPr>
          <w:rFonts w:ascii="Times New Roman" w:hAnsi="Times New Roman"/>
          <w:b/>
          <w:sz w:val="28"/>
          <w:szCs w:val="28"/>
        </w:rPr>
        <w:t xml:space="preserve">III.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ng</w:t>
      </w:r>
      <w:r>
        <w:rPr>
          <w:rFonts w:ascii="Times New Roman" w:hAnsi="Times New Roman"/>
          <w:b/>
          <w:sz w:val="28"/>
          <w:szCs w:val="28"/>
        </w:rPr>
        <w:t>h</w:t>
      </w:r>
      <w:r w:rsidRPr="00F07532">
        <w:rPr>
          <w:rFonts w:ascii="Times New Roman" w:hAnsi="Times New Roman"/>
          <w:b/>
          <w:sz w:val="28"/>
          <w:szCs w:val="28"/>
        </w:rPr>
        <w:t>ị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chấp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hành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b/>
          <w:sz w:val="28"/>
          <w:szCs w:val="28"/>
        </w:rPr>
        <w:t>: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753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07532">
        <w:rPr>
          <w:rFonts w:ascii="Times New Roman" w:hAnsi="Times New Roman"/>
          <w:sz w:val="28"/>
          <w:szCs w:val="28"/>
        </w:rPr>
        <w:t>Mỗi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huyện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7532">
        <w:rPr>
          <w:rFonts w:ascii="Times New Roman" w:hAnsi="Times New Roman"/>
          <w:sz w:val="28"/>
          <w:szCs w:val="28"/>
        </w:rPr>
        <w:t>thị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xã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thành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tặng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532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hai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giấy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khen</w:t>
      </w:r>
      <w:proofErr w:type="spellEnd"/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07532">
        <w:rPr>
          <w:rFonts w:ascii="Times New Roman" w:hAnsi="Times New Roman"/>
          <w:sz w:val="28"/>
          <w:szCs w:val="28"/>
        </w:rPr>
        <w:t xml:space="preserve">- Ban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Công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an, Ban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Bộ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chỉ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huy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Quân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sự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mỗi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đơn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tặng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53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một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</w:t>
      </w:r>
      <w:r w:rsidRPr="00F07532">
        <w:rPr>
          <w:rFonts w:ascii="Times New Roman" w:hAnsi="Times New Roman"/>
          <w:sz w:val="28"/>
          <w:szCs w:val="28"/>
        </w:rPr>
        <w:t>hen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1A48" w:rsidRPr="00F07532" w:rsidRDefault="00B81A48" w:rsidP="00B81A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proofErr w:type="gramStart"/>
      <w:r w:rsidRPr="00F07532">
        <w:rPr>
          <w:rFonts w:ascii="Times New Roman" w:hAnsi="Times New Roman"/>
          <w:sz w:val="28"/>
          <w:szCs w:val="28"/>
        </w:rPr>
        <w:t>Hồ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sơ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đề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nghị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khen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gửi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về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Văn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phòng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Hội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Khuyến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học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tỉnh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trước</w:t>
      </w:r>
      <w:proofErr w:type="spellEnd"/>
      <w:r w:rsidRPr="00F075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7532"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07532">
        <w:rPr>
          <w:rFonts w:ascii="Times New Roman" w:hAnsi="Times New Roman"/>
          <w:sz w:val="28"/>
          <w:szCs w:val="28"/>
        </w:rPr>
        <w:t>30/5/2021.</w:t>
      </w:r>
      <w:proofErr w:type="gramEnd"/>
    </w:p>
    <w:p w:rsidR="00B81A48" w:rsidRPr="0098712F" w:rsidRDefault="00B81A48" w:rsidP="00B81A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98712F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>/</w:t>
      </w:r>
      <w:r w:rsidRPr="0098712F">
        <w:rPr>
          <w:rFonts w:ascii="Times New Roman" w:hAnsi="Times New Roman"/>
          <w:b/>
          <w:sz w:val="28"/>
          <w:szCs w:val="28"/>
        </w:rPr>
        <w:t>M HỘI KHUYẾN HỌC TỈ</w:t>
      </w:r>
      <w:r>
        <w:rPr>
          <w:rFonts w:ascii="Times New Roman" w:hAnsi="Times New Roman"/>
          <w:b/>
          <w:sz w:val="28"/>
          <w:szCs w:val="28"/>
        </w:rPr>
        <w:t xml:space="preserve">NH </w:t>
      </w:r>
    </w:p>
    <w:p w:rsidR="00B81A48" w:rsidRPr="0098712F" w:rsidRDefault="00B81A48" w:rsidP="00B81A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F07532">
        <w:rPr>
          <w:rFonts w:ascii="Times New Roman" w:hAnsi="Times New Roman"/>
          <w:b/>
          <w:sz w:val="24"/>
          <w:szCs w:val="24"/>
          <w:u w:val="single"/>
        </w:rPr>
        <w:t>Nơi</w:t>
      </w:r>
      <w:proofErr w:type="spellEnd"/>
      <w:r w:rsidRPr="00F075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F07532">
        <w:rPr>
          <w:rFonts w:ascii="Times New Roman" w:hAnsi="Times New Roman"/>
          <w:b/>
          <w:sz w:val="24"/>
          <w:szCs w:val="24"/>
          <w:u w:val="single"/>
        </w:rPr>
        <w:t>nhận</w:t>
      </w:r>
      <w:proofErr w:type="spellEnd"/>
      <w:r w:rsidRPr="0098712F">
        <w:rPr>
          <w:rFonts w:ascii="Times New Roman" w:hAnsi="Times New Roman"/>
          <w:b/>
          <w:sz w:val="24"/>
          <w:szCs w:val="24"/>
          <w:u w:val="single"/>
        </w:rPr>
        <w:t>:</w:t>
      </w:r>
      <w:r w:rsidRPr="009871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98712F">
        <w:rPr>
          <w:rFonts w:ascii="Times New Roman" w:hAnsi="Times New Roman"/>
          <w:b/>
          <w:sz w:val="28"/>
          <w:szCs w:val="28"/>
        </w:rPr>
        <w:t>CHỦ TỊCH</w:t>
      </w:r>
    </w:p>
    <w:p w:rsidR="00B81A48" w:rsidRPr="00F07532" w:rsidRDefault="00B81A48" w:rsidP="00B81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5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7532">
        <w:rPr>
          <w:rFonts w:ascii="Times New Roman" w:hAnsi="Times New Roman"/>
          <w:sz w:val="24"/>
          <w:szCs w:val="24"/>
        </w:rPr>
        <w:t>Như</w:t>
      </w:r>
      <w:proofErr w:type="spellEnd"/>
      <w:r w:rsidRPr="00F07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532">
        <w:rPr>
          <w:rFonts w:ascii="Times New Roman" w:hAnsi="Times New Roman"/>
          <w:sz w:val="24"/>
          <w:szCs w:val="24"/>
        </w:rPr>
        <w:t>kính</w:t>
      </w:r>
      <w:proofErr w:type="spellEnd"/>
      <w:r w:rsidRPr="00F07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532">
        <w:rPr>
          <w:rFonts w:ascii="Times New Roman" w:hAnsi="Times New Roman"/>
          <w:sz w:val="24"/>
          <w:szCs w:val="24"/>
        </w:rPr>
        <w:t>gửi</w:t>
      </w:r>
      <w:proofErr w:type="spellEnd"/>
      <w:r w:rsidRPr="00F07532">
        <w:rPr>
          <w:rFonts w:ascii="Times New Roman" w:hAnsi="Times New Roman"/>
          <w:sz w:val="24"/>
          <w:szCs w:val="24"/>
        </w:rPr>
        <w:t>.</w:t>
      </w:r>
    </w:p>
    <w:p w:rsidR="00B81A48" w:rsidRPr="000D1ACE" w:rsidRDefault="00B81A48" w:rsidP="00B81A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75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7532">
        <w:rPr>
          <w:rFonts w:ascii="Times New Roman" w:hAnsi="Times New Roman"/>
          <w:sz w:val="24"/>
          <w:szCs w:val="24"/>
        </w:rPr>
        <w:t>Thường</w:t>
      </w:r>
      <w:proofErr w:type="spellEnd"/>
      <w:r w:rsidRPr="00F07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532">
        <w:rPr>
          <w:rFonts w:ascii="Times New Roman" w:hAnsi="Times New Roman"/>
          <w:sz w:val="24"/>
          <w:szCs w:val="24"/>
        </w:rPr>
        <w:t>trực</w:t>
      </w:r>
      <w:proofErr w:type="spellEnd"/>
      <w:r w:rsidRPr="00F075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7532">
        <w:rPr>
          <w:rFonts w:ascii="Times New Roman" w:hAnsi="Times New Roman"/>
          <w:sz w:val="24"/>
          <w:szCs w:val="24"/>
        </w:rPr>
        <w:t>Hội</w:t>
      </w:r>
      <w:proofErr w:type="spellEnd"/>
      <w:r w:rsidRPr="00F075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D1AC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0D1ACE">
        <w:rPr>
          <w:rFonts w:ascii="Times New Roman" w:hAnsi="Times New Roman"/>
          <w:b/>
          <w:sz w:val="28"/>
          <w:szCs w:val="28"/>
        </w:rPr>
        <w:t>Đã</w:t>
      </w:r>
      <w:proofErr w:type="spellEnd"/>
      <w:r w:rsidRPr="000D1A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D1ACE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0D1ACE">
        <w:rPr>
          <w:rFonts w:ascii="Times New Roman" w:hAnsi="Times New Roman"/>
          <w:b/>
          <w:sz w:val="28"/>
          <w:szCs w:val="28"/>
        </w:rPr>
        <w:t>)</w:t>
      </w:r>
    </w:p>
    <w:p w:rsidR="00B81A48" w:rsidRPr="00F07532" w:rsidRDefault="00B81A48" w:rsidP="00B81A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53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07532">
        <w:rPr>
          <w:rFonts w:ascii="Times New Roman" w:hAnsi="Times New Roman"/>
          <w:sz w:val="24"/>
          <w:szCs w:val="24"/>
        </w:rPr>
        <w:t>Lưu</w:t>
      </w:r>
      <w:proofErr w:type="spellEnd"/>
      <w:r w:rsidRPr="00F07532">
        <w:rPr>
          <w:rFonts w:ascii="Times New Roman" w:hAnsi="Times New Roman"/>
          <w:sz w:val="24"/>
          <w:szCs w:val="24"/>
        </w:rPr>
        <w:t xml:space="preserve"> VP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Hội</w:t>
      </w:r>
      <w:proofErr w:type="spellEnd"/>
    </w:p>
    <w:p w:rsidR="00B81A48" w:rsidRPr="00F07532" w:rsidRDefault="00B81A48" w:rsidP="00B81A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1A48" w:rsidRDefault="00B81A48" w:rsidP="00B81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A48" w:rsidRDefault="00B81A48" w:rsidP="00B81A48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E72419">
        <w:rPr>
          <w:rFonts w:ascii="Times New Roman" w:hAnsi="Times New Roman"/>
          <w:b/>
          <w:sz w:val="28"/>
          <w:szCs w:val="28"/>
        </w:rPr>
        <w:t>Hoàng</w:t>
      </w:r>
      <w:proofErr w:type="spellEnd"/>
      <w:r w:rsidRPr="00E72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2419">
        <w:rPr>
          <w:rFonts w:ascii="Times New Roman" w:hAnsi="Times New Roman"/>
          <w:b/>
          <w:sz w:val="28"/>
          <w:szCs w:val="28"/>
        </w:rPr>
        <w:t>Văn</w:t>
      </w:r>
      <w:proofErr w:type="spellEnd"/>
      <w:r w:rsidRPr="00E72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2419">
        <w:rPr>
          <w:rFonts w:ascii="Times New Roman" w:hAnsi="Times New Roman"/>
          <w:b/>
          <w:sz w:val="28"/>
          <w:szCs w:val="28"/>
        </w:rPr>
        <w:t>Thịnh</w:t>
      </w:r>
      <w:proofErr w:type="spellEnd"/>
    </w:p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B81A48" w:rsidRDefault="00B81A48" w:rsidP="00B81A48"/>
    <w:p w:rsidR="00096CAC" w:rsidRDefault="00B81A48"/>
    <w:sectPr w:rsidR="00096CAC" w:rsidSect="005F5D19">
      <w:footerReference w:type="default" r:id="rId5"/>
      <w:pgSz w:w="12240" w:h="15840"/>
      <w:pgMar w:top="851" w:right="1021" w:bottom="794" w:left="18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B8" w:rsidRDefault="00B81A48">
    <w:pPr>
      <w:pStyle w:val="Footer"/>
    </w:pPr>
    <w:r>
      <w:t xml:space="preserve">        </w:t>
    </w:r>
    <w:r>
      <w:t xml:space="preserve">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C531B8" w:rsidRDefault="00B81A4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48"/>
    <w:rsid w:val="00774E89"/>
    <w:rsid w:val="00B81A48"/>
    <w:rsid w:val="00D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81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A4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le</dc:creator>
  <cp:lastModifiedBy>quang le</cp:lastModifiedBy>
  <cp:revision>1</cp:revision>
  <dcterms:created xsi:type="dcterms:W3CDTF">2021-04-27T01:47:00Z</dcterms:created>
  <dcterms:modified xsi:type="dcterms:W3CDTF">2021-04-27T01:49:00Z</dcterms:modified>
</cp:coreProperties>
</file>